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CA" w:rsidRDefault="0054332E" w:rsidP="000D70CA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5433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45pt;margin-top:27.3pt;width:172.8pt;height:90pt;z-index:-251655168;mso-wrap-edited:f" wrapcoords="-94 0 -94 21475 21600 21475 21600 0 -94 0" o:allowincell="f" stroked="f">
            <v:textbox style="mso-next-textbox:#_x0000_s1027">
              <w:txbxContent>
                <w:p w:rsidR="002A687A" w:rsidRDefault="002A687A" w:rsidP="000D70CA">
                  <w:pPr>
                    <w:pStyle w:val="2"/>
                    <w:spacing w:before="0" w:line="240" w:lineRule="auto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404471" w:rsidRDefault="002A687A" w:rsidP="0040447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 xml:space="preserve">сельского поселения     </w:t>
                  </w:r>
                  <w:r w:rsidR="00404471">
                    <w:rPr>
                      <w:rFonts w:ascii="Times New Roman" w:hAnsi="Times New Roman"/>
                      <w:b w:val="0"/>
                      <w:szCs w:val="28"/>
                    </w:rPr>
                    <w:t xml:space="preserve">Сургут </w:t>
                  </w:r>
                </w:p>
                <w:p w:rsidR="002A687A" w:rsidRDefault="002A687A" w:rsidP="0040447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Cs w:val="28"/>
                    </w:rPr>
                    <w:t xml:space="preserve"> муниципального района Сергиевский</w:t>
                  </w:r>
                </w:p>
                <w:p w:rsidR="002A687A" w:rsidRDefault="002A687A" w:rsidP="000D70C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Pr="005433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9pt;margin-top:-31.4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47780228" r:id="rId7"/>
        </w:pict>
      </w:r>
    </w:p>
    <w:p w:rsidR="000D70CA" w:rsidRDefault="000D70CA" w:rsidP="000D70CA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D70CA" w:rsidRDefault="000D70CA" w:rsidP="000D70CA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D70CA" w:rsidRDefault="00335E94" w:rsidP="003D79A9">
      <w:pPr>
        <w:pStyle w:val="10"/>
        <w:tabs>
          <w:tab w:val="left" w:pos="0"/>
        </w:tabs>
        <w:spacing w:line="200" w:lineRule="atLeast"/>
        <w:ind w:right="5139"/>
        <w:jc w:val="center"/>
      </w:pPr>
      <w:r>
        <w:t>П</w:t>
      </w:r>
      <w:r w:rsidR="000D70CA">
        <w:t>ОСТАНОВЛЕНИЕ</w:t>
      </w:r>
    </w:p>
    <w:p w:rsidR="003D79A9" w:rsidRDefault="000D70CA" w:rsidP="000D70CA">
      <w:pPr>
        <w:spacing w:line="200" w:lineRule="atLeast"/>
        <w:ind w:right="5139"/>
        <w:rPr>
          <w:rFonts w:ascii="Times New Roman" w:hAnsi="Times New Roman"/>
          <w:sz w:val="28"/>
        </w:rPr>
      </w:pPr>
      <w:r w:rsidRPr="003D79A9">
        <w:rPr>
          <w:rFonts w:ascii="Times New Roman" w:hAnsi="Times New Roman"/>
          <w:sz w:val="28"/>
        </w:rPr>
        <w:t xml:space="preserve">      </w:t>
      </w:r>
      <w:r w:rsidR="003D79A9" w:rsidRPr="003D79A9">
        <w:rPr>
          <w:rFonts w:ascii="Times New Roman" w:hAnsi="Times New Roman"/>
          <w:sz w:val="28"/>
        </w:rPr>
        <w:t xml:space="preserve">     </w:t>
      </w:r>
      <w:r w:rsidRPr="003D79A9">
        <w:rPr>
          <w:rFonts w:ascii="Times New Roman" w:hAnsi="Times New Roman"/>
          <w:sz w:val="28"/>
        </w:rPr>
        <w:t xml:space="preserve"> </w:t>
      </w:r>
    </w:p>
    <w:p w:rsidR="000D70CA" w:rsidRPr="003D79A9" w:rsidRDefault="003D79A9" w:rsidP="000D70CA">
      <w:pPr>
        <w:spacing w:line="200" w:lineRule="atLeast"/>
        <w:ind w:right="5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0D70CA" w:rsidRPr="003D79A9">
        <w:rPr>
          <w:rFonts w:ascii="Times New Roman" w:hAnsi="Times New Roman"/>
          <w:sz w:val="28"/>
        </w:rPr>
        <w:t xml:space="preserve"> </w:t>
      </w:r>
      <w:r w:rsidRPr="003D79A9">
        <w:rPr>
          <w:rFonts w:ascii="Times New Roman" w:hAnsi="Times New Roman"/>
          <w:sz w:val="28"/>
        </w:rPr>
        <w:t>07.04.2020г.</w:t>
      </w:r>
      <w:r w:rsidR="000D70CA" w:rsidRPr="003D79A9">
        <w:rPr>
          <w:rFonts w:ascii="Times New Roman" w:hAnsi="Times New Roman"/>
          <w:sz w:val="28"/>
        </w:rPr>
        <w:t xml:space="preserve">   </w:t>
      </w:r>
      <w:bookmarkStart w:id="0" w:name="_GoBack"/>
      <w:bookmarkEnd w:id="0"/>
      <w:r w:rsidRPr="003D79A9">
        <w:rPr>
          <w:rFonts w:ascii="Times New Roman" w:hAnsi="Times New Roman"/>
          <w:sz w:val="28"/>
          <w:szCs w:val="28"/>
        </w:rPr>
        <w:t>№  19</w:t>
      </w:r>
      <w:r w:rsidR="000D70CA" w:rsidRPr="003D79A9">
        <w:rPr>
          <w:rFonts w:ascii="Times New Roman" w:hAnsi="Times New Roman"/>
          <w:sz w:val="28"/>
          <w:szCs w:val="28"/>
        </w:rPr>
        <w:t xml:space="preserve"> </w:t>
      </w:r>
    </w:p>
    <w:p w:rsidR="000D70CA" w:rsidRDefault="000D70CA" w:rsidP="000D70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</w:t>
      </w:r>
      <w:r w:rsidR="00335E94">
        <w:rPr>
          <w:rFonts w:ascii="Times New Roman" w:eastAsia="Times New Roman CYR" w:hAnsi="Times New Roman"/>
          <w:b/>
          <w:bCs/>
          <w:sz w:val="28"/>
          <w:szCs w:val="28"/>
        </w:rPr>
        <w:t xml:space="preserve">Комплексное  </w:t>
      </w:r>
      <w:r w:rsidR="003A1675">
        <w:rPr>
          <w:rFonts w:ascii="Times New Roman" w:eastAsia="Times New Roman CYR" w:hAnsi="Times New Roman"/>
          <w:b/>
          <w:bCs/>
          <w:sz w:val="28"/>
          <w:szCs w:val="28"/>
        </w:rPr>
        <w:t xml:space="preserve"> развитие сельского поселения </w:t>
      </w:r>
      <w:r w:rsidR="002E6BBE">
        <w:rPr>
          <w:rFonts w:ascii="Times New Roman" w:eastAsia="Times New Roman CYR" w:hAnsi="Times New Roman"/>
          <w:b/>
          <w:bCs/>
          <w:sz w:val="28"/>
          <w:szCs w:val="28"/>
        </w:rPr>
        <w:t>Сургут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 Самарской области » на 2020-2025 гг.</w:t>
      </w:r>
    </w:p>
    <w:p w:rsidR="000D70CA" w:rsidRDefault="000D70CA" w:rsidP="000D70CA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D70CA" w:rsidRDefault="000D70CA" w:rsidP="00E06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r w:rsidRPr="00335E94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Правительства </w:t>
      </w:r>
      <w:r w:rsidR="00335E94" w:rsidRPr="00335E9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Самарской области от 27 ноября 2019 года  №864 «Об утверждении государственной программы Самарской области «Комплексное развитие сельских территорий Самарской области на 2020 - 2025 годы»</w:t>
      </w:r>
      <w:r w:rsidRPr="00335E94">
        <w:rPr>
          <w:rFonts w:ascii="Times New Roman" w:hAnsi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F4465C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2E6BBE">
        <w:rPr>
          <w:rFonts w:ascii="Times New Roman" w:hAnsi="Times New Roman"/>
          <w:sz w:val="28"/>
          <w:szCs w:val="28"/>
        </w:rPr>
        <w:t>Сургут</w:t>
      </w:r>
      <w:r w:rsidR="003A16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2E6BBE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E064EC" w:rsidRDefault="00E064EC" w:rsidP="00E064EC">
      <w:pPr>
        <w:jc w:val="both"/>
        <w:rPr>
          <w:rFonts w:ascii="Times New Roman" w:hAnsi="Times New Roman"/>
          <w:sz w:val="28"/>
          <w:szCs w:val="28"/>
        </w:rPr>
      </w:pPr>
    </w:p>
    <w:p w:rsidR="000D70CA" w:rsidRPr="000D70CA" w:rsidRDefault="000D70CA" w:rsidP="00E064EC">
      <w:pPr>
        <w:rPr>
          <w:rFonts w:ascii="Times New Roman" w:hAnsi="Times New Roman"/>
          <w:b/>
          <w:sz w:val="28"/>
          <w:szCs w:val="28"/>
        </w:rPr>
      </w:pPr>
      <w:r w:rsidRPr="000D70CA">
        <w:rPr>
          <w:rFonts w:ascii="Times New Roman" w:hAnsi="Times New Roman"/>
          <w:b/>
          <w:sz w:val="28"/>
          <w:szCs w:val="28"/>
        </w:rPr>
        <w:t>ПОСТАНОВЛЯЕТ:</w:t>
      </w:r>
    </w:p>
    <w:p w:rsidR="000D70CA" w:rsidRDefault="000D70CA" w:rsidP="00E064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«Комплексное развитие сельского поселения </w:t>
      </w:r>
      <w:r w:rsidR="002E6BBE">
        <w:rPr>
          <w:rFonts w:ascii="Times New Roman" w:hAnsi="Times New Roman"/>
          <w:sz w:val="28"/>
          <w:szCs w:val="28"/>
        </w:rPr>
        <w:t xml:space="preserve">Сургут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» на 2020-2025гг. согласно приложению.</w:t>
      </w:r>
    </w:p>
    <w:p w:rsidR="000D70CA" w:rsidRDefault="000D70CA" w:rsidP="00E064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0D70CA" w:rsidRDefault="000D70CA" w:rsidP="00E064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«Сергиевский вестник».</w:t>
      </w:r>
    </w:p>
    <w:p w:rsidR="000D70CA" w:rsidRDefault="000D70CA" w:rsidP="00E064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4.Настоящее Постановление вступает в силу </w:t>
      </w:r>
      <w:r w:rsidR="00E064EC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правоотношения, возникшие с 01.01.2020 г.</w:t>
      </w:r>
    </w:p>
    <w:p w:rsidR="000D70CA" w:rsidRDefault="000D70CA" w:rsidP="00E064EC">
      <w:pPr>
        <w:pStyle w:val="a3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E064EC" w:rsidRDefault="00E064EC" w:rsidP="00E064EC">
      <w:pPr>
        <w:pStyle w:val="a3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E064EC" w:rsidRDefault="00E064EC" w:rsidP="00E064EC">
      <w:pPr>
        <w:pStyle w:val="a3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0D70CA" w:rsidRDefault="000D70CA" w:rsidP="00E064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B496E">
        <w:rPr>
          <w:rFonts w:ascii="Times New Roman" w:hAnsi="Times New Roman"/>
          <w:sz w:val="28"/>
          <w:szCs w:val="28"/>
        </w:rPr>
        <w:t xml:space="preserve">лава сельского поселения </w:t>
      </w:r>
      <w:r w:rsidR="002E6BBE">
        <w:rPr>
          <w:rFonts w:ascii="Times New Roman" w:hAnsi="Times New Roman"/>
          <w:sz w:val="28"/>
          <w:szCs w:val="28"/>
        </w:rPr>
        <w:t>Сургут</w:t>
      </w:r>
    </w:p>
    <w:p w:rsidR="000D70CA" w:rsidRDefault="000D70CA" w:rsidP="000D70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2E6BBE">
        <w:rPr>
          <w:rFonts w:ascii="Times New Roman" w:hAnsi="Times New Roman"/>
          <w:sz w:val="28"/>
          <w:szCs w:val="28"/>
        </w:rPr>
        <w:t>Содомов С.А.</w:t>
      </w:r>
    </w:p>
    <w:p w:rsidR="00E064EC" w:rsidRDefault="00E064E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64EC" w:rsidRDefault="00E064E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64EC" w:rsidRDefault="00E064E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4465C" w:rsidRDefault="00F4465C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D58A7" w:rsidRPr="000D58A7" w:rsidRDefault="000D58A7" w:rsidP="000D70CA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58A7">
        <w:rPr>
          <w:rFonts w:ascii="Times New Roman" w:hAnsi="Times New Roman"/>
          <w:sz w:val="20"/>
          <w:szCs w:val="20"/>
        </w:rPr>
        <w:t>Кандраева</w:t>
      </w:r>
      <w:proofErr w:type="spellEnd"/>
      <w:r w:rsidRPr="000D58A7">
        <w:rPr>
          <w:rFonts w:ascii="Times New Roman" w:hAnsi="Times New Roman"/>
          <w:sz w:val="20"/>
          <w:szCs w:val="20"/>
        </w:rPr>
        <w:t xml:space="preserve"> М.В. 2-27-68</w:t>
      </w:r>
    </w:p>
    <w:p w:rsidR="00E064EC" w:rsidRDefault="00E064EC">
      <w:r>
        <w:br w:type="page"/>
      </w:r>
    </w:p>
    <w:tbl>
      <w:tblPr>
        <w:tblpPr w:leftFromText="180" w:rightFromText="180" w:bottomFromText="200" w:vertAnchor="text" w:horzAnchor="page" w:tblpX="6478" w:tblpY="-352"/>
        <w:tblW w:w="5044" w:type="dxa"/>
        <w:tblLook w:val="04A0"/>
      </w:tblPr>
      <w:tblGrid>
        <w:gridCol w:w="5044"/>
      </w:tblGrid>
      <w:tr w:rsidR="000D58A7" w:rsidRPr="008A1362" w:rsidTr="000D58A7">
        <w:tc>
          <w:tcPr>
            <w:tcW w:w="5044" w:type="dxa"/>
            <w:hideMark/>
          </w:tcPr>
          <w:p w:rsidR="000D58A7" w:rsidRPr="000D58A7" w:rsidRDefault="000D58A7" w:rsidP="000D58A7">
            <w:pPr>
              <w:tabs>
                <w:tab w:val="left" w:pos="7634"/>
              </w:tabs>
              <w:spacing w:after="0"/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</w:pPr>
            <w:r w:rsidRPr="008A1362">
              <w:rPr>
                <w:rFonts w:ascii="Times New Roman" w:hAnsi="Times New Roman" w:cs="Tahoma"/>
                <w:kern w:val="2"/>
                <w:sz w:val="28"/>
                <w:lang w:eastAsia="hi-IN" w:bidi="hi-IN"/>
              </w:rPr>
              <w:lastRenderedPageBreak/>
              <w:t xml:space="preserve">                     </w:t>
            </w:r>
            <w:r w:rsidRPr="008A1362"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0D58A7" w:rsidRPr="008A1362" w:rsidRDefault="000D58A7" w:rsidP="000D58A7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8A1362"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сельского поселения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Сургут </w:t>
            </w:r>
            <w:r w:rsidRPr="008A1362">
              <w:rPr>
                <w:rFonts w:ascii="Times New Roman" w:hAnsi="Times New Roman" w:cs="Tahoma"/>
                <w:kern w:val="2"/>
                <w:lang w:eastAsia="hi-IN" w:bidi="hi-IN"/>
              </w:rPr>
              <w:t>муниципального района Сергиевский</w:t>
            </w:r>
          </w:p>
          <w:p w:rsidR="000D58A7" w:rsidRPr="008A1362" w:rsidRDefault="000D58A7" w:rsidP="003D79A9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8A1362"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3D79A9">
              <w:rPr>
                <w:rFonts w:ascii="Times New Roman" w:hAnsi="Times New Roman" w:cs="Tahoma"/>
                <w:kern w:val="2"/>
                <w:lang w:eastAsia="hi-IN" w:bidi="hi-IN"/>
              </w:rPr>
              <w:t>19</w:t>
            </w:r>
            <w:r w:rsidRPr="008A1362">
              <w:rPr>
                <w:rFonts w:ascii="Times New Roman" w:hAnsi="Times New Roman" w:cs="Tahoma"/>
                <w:kern w:val="2"/>
                <w:lang w:eastAsia="hi-IN" w:bidi="hi-IN"/>
              </w:rPr>
              <w:t xml:space="preserve"> от</w:t>
            </w:r>
            <w:r w:rsidR="003D79A9">
              <w:rPr>
                <w:rFonts w:ascii="Times New Roman" w:hAnsi="Times New Roman" w:cs="Tahoma"/>
                <w:kern w:val="2"/>
                <w:lang w:eastAsia="hi-IN" w:bidi="hi-IN"/>
              </w:rPr>
              <w:t xml:space="preserve"> 07.04.2020г.</w:t>
            </w:r>
            <w:r w:rsidRPr="008A1362">
              <w:rPr>
                <w:rFonts w:ascii="Times New Roman" w:hAnsi="Times New Roman" w:cs="Tahoma"/>
                <w:kern w:val="2"/>
                <w:lang w:eastAsia="hi-IN" w:bidi="hi-IN"/>
              </w:rPr>
              <w:t xml:space="preserve"> </w:t>
            </w:r>
          </w:p>
        </w:tc>
      </w:tr>
    </w:tbl>
    <w:p w:rsidR="000D70CA" w:rsidRDefault="000D58A7" w:rsidP="000D70CA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</w:t>
      </w:r>
      <w:r w:rsidR="000D70CA">
        <w:rPr>
          <w:rFonts w:ascii="Times New Roman" w:hAnsi="Times New Roman"/>
          <w:i w:val="0"/>
        </w:rPr>
        <w:t xml:space="preserve">                                                                   </w:t>
      </w:r>
    </w:p>
    <w:p w:rsidR="000D70CA" w:rsidRDefault="000D70CA" w:rsidP="000D70C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D70CA" w:rsidRDefault="000D70CA" w:rsidP="000D70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70CA" w:rsidRDefault="000D70CA" w:rsidP="000D70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70CA" w:rsidRDefault="000D70CA" w:rsidP="000D70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70CA" w:rsidRDefault="000D70CA" w:rsidP="000D70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70CA" w:rsidRPr="003F47D3" w:rsidRDefault="000D70CA" w:rsidP="000D70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47D3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D70CA" w:rsidRDefault="000D70CA" w:rsidP="000D70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 сельского поселения </w:t>
      </w:r>
      <w:r w:rsidR="002E6BBE" w:rsidRPr="002E6BBE">
        <w:rPr>
          <w:rFonts w:ascii="Times New Roman" w:hAnsi="Times New Roman"/>
          <w:b/>
          <w:sz w:val="28"/>
          <w:szCs w:val="28"/>
        </w:rPr>
        <w:t>Сургут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Сергиевский» на 2020-2025 гг.</w:t>
      </w:r>
    </w:p>
    <w:p w:rsidR="000D70CA" w:rsidRPr="003F47D3" w:rsidRDefault="000D70CA" w:rsidP="000D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7D3">
        <w:rPr>
          <w:rFonts w:ascii="Times New Roman" w:hAnsi="Times New Roman"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0"/>
        <w:gridCol w:w="6281"/>
      </w:tblGrid>
      <w:tr w:rsidR="000D70CA" w:rsidRPr="008A1362" w:rsidTr="009E2604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175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развитие сельского поселения </w:t>
            </w:r>
            <w:r w:rsidR="002E6BBE">
              <w:rPr>
                <w:rFonts w:ascii="Times New Roman" w:hAnsi="Times New Roman"/>
                <w:sz w:val="28"/>
                <w:szCs w:val="28"/>
              </w:rPr>
              <w:t xml:space="preserve">Сургут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 Самарской области » на 2020-2025гг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0CA" w:rsidRPr="008A1362" w:rsidTr="009E2604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335E94" w:rsidRDefault="00335E94" w:rsidP="00335E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 </w:t>
            </w:r>
            <w:r w:rsidRPr="00335E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Правительства </w:t>
            </w:r>
            <w:r w:rsidRPr="00335E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Самарской области от 27 ноября 2019 года  №864 «Об утверждении государственной программы Самарской области «Комплексное развитие сельских территорий Самарской области на 2020 - 2025 годы»</w:t>
            </w:r>
            <w:r w:rsidRPr="00335E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0D70CA" w:rsidRPr="008A1362" w:rsidTr="009E2604">
        <w:trPr>
          <w:trHeight w:val="61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5B496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1753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2E6BBE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0D70CA" w:rsidRPr="008A1362" w:rsidTr="009E2604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CA" w:rsidRPr="008A1362" w:rsidRDefault="000D70CA" w:rsidP="005B496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0D70CA" w:rsidRPr="008A1362" w:rsidRDefault="000D70CA" w:rsidP="005B496E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1753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2E6BBE">
              <w:rPr>
                <w:rFonts w:ascii="Times New Roman" w:hAnsi="Times New Roman"/>
                <w:sz w:val="28"/>
                <w:szCs w:val="28"/>
              </w:rPr>
              <w:t>Сургут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Сергиевский </w:t>
            </w:r>
          </w:p>
        </w:tc>
      </w:tr>
      <w:tr w:rsidR="000D70CA" w:rsidRPr="008A1362" w:rsidTr="009E2604">
        <w:trPr>
          <w:trHeight w:val="254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Цели  муниципальной программы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70CA" w:rsidRPr="008A1362" w:rsidRDefault="000D70CA" w:rsidP="005B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70CA" w:rsidRPr="008A1362" w:rsidRDefault="000D70CA" w:rsidP="005B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70CA" w:rsidRPr="008A1362" w:rsidRDefault="000D70CA" w:rsidP="005B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70CA" w:rsidRPr="008A1362" w:rsidRDefault="000D70CA" w:rsidP="005B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517" w:rsidRPr="00365C80" w:rsidRDefault="00C75517" w:rsidP="00C755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80">
              <w:rPr>
                <w:rFonts w:ascii="Times New Roman" w:hAnsi="Times New Roman"/>
                <w:sz w:val="28"/>
                <w:szCs w:val="28"/>
              </w:rPr>
              <w:t xml:space="preserve">улучшение социально-экономических и экологических условий жизнедеятельности сельского населения для формирования необходимой демографической и </w:t>
            </w:r>
            <w:proofErr w:type="spellStart"/>
            <w:r w:rsidRPr="00365C80">
              <w:rPr>
                <w:rFonts w:ascii="Times New Roman" w:hAnsi="Times New Roman"/>
                <w:sz w:val="28"/>
                <w:szCs w:val="28"/>
              </w:rPr>
              <w:t>трудоресурсной</w:t>
            </w:r>
            <w:proofErr w:type="spellEnd"/>
            <w:r w:rsidRPr="00365C80">
              <w:rPr>
                <w:rFonts w:ascii="Times New Roman" w:hAnsi="Times New Roman"/>
                <w:sz w:val="28"/>
                <w:szCs w:val="28"/>
              </w:rPr>
              <w:t xml:space="preserve"> базы;</w:t>
            </w:r>
          </w:p>
          <w:p w:rsidR="00C75517" w:rsidRPr="00C75517" w:rsidRDefault="00C75517" w:rsidP="00C755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80">
              <w:rPr>
                <w:rFonts w:ascii="Times New Roman" w:hAnsi="Times New Roman"/>
                <w:sz w:val="28"/>
                <w:szCs w:val="28"/>
              </w:rPr>
              <w:t>повышение заселенности сельских территорий, формирование сбалансированной системы расселения, улучшение качества жизнеобеспечения.</w:t>
            </w:r>
          </w:p>
        </w:tc>
      </w:tr>
      <w:tr w:rsidR="000D70CA" w:rsidRPr="008A1362" w:rsidTr="009E2604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517" w:rsidRPr="00365C80" w:rsidRDefault="00C75517" w:rsidP="00C755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80">
              <w:rPr>
                <w:rFonts w:ascii="Times New Roman" w:hAnsi="Times New Roman"/>
                <w:sz w:val="28"/>
                <w:szCs w:val="28"/>
              </w:rPr>
              <w:t xml:space="preserve">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жизни; </w:t>
            </w:r>
          </w:p>
          <w:p w:rsidR="00C75517" w:rsidRPr="00365C80" w:rsidRDefault="00C75517" w:rsidP="00C755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80">
              <w:rPr>
                <w:rFonts w:ascii="Times New Roman" w:hAnsi="Times New Roman"/>
                <w:sz w:val="28"/>
                <w:szCs w:val="28"/>
              </w:rPr>
              <w:t xml:space="preserve">повышение уровня занятости сельского населения,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</w:t>
            </w:r>
            <w:r w:rsidRPr="00365C8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C75517" w:rsidRPr="00365C80" w:rsidRDefault="00C75517" w:rsidP="00C755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80">
              <w:rPr>
                <w:rFonts w:ascii="Times New Roman" w:hAnsi="Times New Roman"/>
                <w:sz w:val="28"/>
                <w:szCs w:val="28"/>
              </w:rPr>
              <w:t>снижение масштабов бедности на сельских территориях;</w:t>
            </w:r>
          </w:p>
          <w:p w:rsidR="00C75517" w:rsidRPr="005A5DF7" w:rsidRDefault="00C75517" w:rsidP="00C755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80">
              <w:rPr>
                <w:rFonts w:ascii="Times New Roman" w:hAnsi="Times New Roman"/>
                <w:sz w:val="28"/>
                <w:szCs w:val="28"/>
              </w:rPr>
              <w:t>улучшение жилищных условий сельского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65C80">
              <w:rPr>
                <w:rFonts w:ascii="Times New Roman" w:hAnsi="Times New Roman"/>
                <w:sz w:val="28"/>
                <w:szCs w:val="28"/>
              </w:rPr>
              <w:t>повышение привлекательности жизни в сельской местности для переселения горожан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70CA" w:rsidRPr="008A1362" w:rsidRDefault="00C75517" w:rsidP="00C75517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C80">
              <w:rPr>
                <w:rFonts w:ascii="Times New Roman" w:hAnsi="Times New Roman"/>
                <w:sz w:val="28"/>
                <w:szCs w:val="28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0CA" w:rsidRPr="008A1362" w:rsidTr="009E2604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90" w:rsidRPr="006B0BE7" w:rsidRDefault="00D87390" w:rsidP="00D87390">
            <w:pPr>
              <w:pStyle w:val="ConsPlusNormal"/>
              <w:numPr>
                <w:ilvl w:val="0"/>
                <w:numId w:val="5"/>
              </w:numPr>
              <w:ind w:left="0" w:firstLine="2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6B0BE7">
              <w:rPr>
                <w:rFonts w:ascii="Times New Roman" w:hAnsi="Times New Roman" w:cs="Times New Roman"/>
                <w:sz w:val="28"/>
                <w:szCs w:val="28"/>
              </w:rPr>
              <w:t>площадок, расположенных на сельских территориях, обустро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Pr="006B0BE7">
              <w:rPr>
                <w:rFonts w:ascii="Times New Roman" w:hAnsi="Times New Roman" w:cs="Times New Roman"/>
                <w:sz w:val="28"/>
                <w:szCs w:val="28"/>
              </w:rPr>
              <w:t>инженерной инфраструктурой и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  <w:r w:rsidRPr="006B0BE7">
              <w:rPr>
                <w:rFonts w:ascii="Times New Roman" w:hAnsi="Times New Roman" w:cs="Times New Roman"/>
                <w:sz w:val="28"/>
                <w:szCs w:val="28"/>
              </w:rPr>
              <w:t xml:space="preserve"> под компактную жилищную застройку;</w:t>
            </w:r>
          </w:p>
          <w:p w:rsidR="00D87390" w:rsidRPr="006B0BE7" w:rsidRDefault="00D87390" w:rsidP="00D87390">
            <w:pPr>
              <w:pStyle w:val="ConsPlusNormal"/>
              <w:numPr>
                <w:ilvl w:val="0"/>
                <w:numId w:val="5"/>
              </w:numPr>
              <w:ind w:left="0"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E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введенных в действие локальных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r w:rsidRPr="006B0BE7">
              <w:rPr>
                <w:rFonts w:ascii="Times New Roman" w:hAnsi="Times New Roman" w:cs="Times New Roman"/>
                <w:sz w:val="28"/>
                <w:szCs w:val="28"/>
              </w:rPr>
              <w:t>проводов;</w:t>
            </w:r>
          </w:p>
          <w:p w:rsidR="00D87390" w:rsidRDefault="00D87390" w:rsidP="00D87390">
            <w:pPr>
              <w:pStyle w:val="ConsPlusNormal"/>
              <w:numPr>
                <w:ilvl w:val="0"/>
                <w:numId w:val="5"/>
              </w:numPr>
              <w:ind w:left="0"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BE7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введенных в действие локальных водопроводов; </w:t>
            </w:r>
          </w:p>
          <w:p w:rsidR="00FE10F5" w:rsidRDefault="00D87390" w:rsidP="00D87390">
            <w:pPr>
              <w:pStyle w:val="ConsPlusNormal"/>
              <w:numPr>
                <w:ilvl w:val="0"/>
                <w:numId w:val="5"/>
              </w:numPr>
              <w:ind w:left="0"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комплексного развития сельских территорий;</w:t>
            </w:r>
          </w:p>
          <w:p w:rsidR="000D70CA" w:rsidRPr="00FE10F5" w:rsidRDefault="00D87390" w:rsidP="00D87390">
            <w:pPr>
              <w:pStyle w:val="ConsPlusNormal"/>
              <w:numPr>
                <w:ilvl w:val="0"/>
                <w:numId w:val="5"/>
              </w:numPr>
              <w:ind w:left="0"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F5">
              <w:rPr>
                <w:rFonts w:ascii="Times New Roman" w:hAnsi="Times New Roman"/>
                <w:sz w:val="28"/>
                <w:szCs w:val="28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</w:tr>
      <w:tr w:rsidR="000D70CA" w:rsidRPr="008A1362" w:rsidTr="009E2604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программы: </w:t>
            </w:r>
            <w:r w:rsidR="009E2604">
              <w:rPr>
                <w:rFonts w:ascii="Times New Roman" w:hAnsi="Times New Roman"/>
                <w:sz w:val="28"/>
                <w:szCs w:val="28"/>
              </w:rPr>
              <w:t>2020-2025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CA" w:rsidRPr="008A1362" w:rsidTr="009E2604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Общий объем средств, направленных  на реализацию  муниципальн</w:t>
            </w:r>
            <w:r w:rsidR="009E2604">
              <w:rPr>
                <w:rFonts w:ascii="Times New Roman" w:hAnsi="Times New Roman"/>
                <w:sz w:val="28"/>
                <w:szCs w:val="28"/>
              </w:rPr>
              <w:t>ой  программы  составляет  -</w:t>
            </w:r>
            <w:r w:rsidR="001E6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42 076 258,32</w:t>
            </w:r>
            <w:r w:rsidR="001E6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="009E2604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r w:rsidR="0017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 xml:space="preserve">в  том числе за счет средств </w:t>
            </w:r>
            <w:r w:rsidR="00C75517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бюджета-</w:t>
            </w:r>
            <w:r w:rsidR="001E6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24 691 819,91</w:t>
            </w:r>
            <w:r w:rsidR="005B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517">
              <w:rPr>
                <w:rFonts w:ascii="Times New Roman" w:hAnsi="Times New Roman"/>
                <w:sz w:val="28"/>
                <w:szCs w:val="28"/>
              </w:rPr>
              <w:t xml:space="preserve">рублей: </w:t>
            </w:r>
          </w:p>
          <w:p w:rsidR="000D70CA" w:rsidRPr="008A1362" w:rsidRDefault="00C75517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 –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15 145 409,53</w:t>
            </w:r>
            <w:r w:rsidR="005B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 w:rsidR="00C75517">
              <w:rPr>
                <w:rFonts w:ascii="Times New Roman" w:hAnsi="Times New Roman"/>
                <w:sz w:val="28"/>
                <w:szCs w:val="28"/>
              </w:rPr>
              <w:t>21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4 644 717,79</w:t>
            </w:r>
            <w:r w:rsidR="005B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 w:rsidR="00C75517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0D70CA" w:rsidRDefault="000D70CA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 w:rsidR="00C75517">
              <w:rPr>
                <w:rFonts w:ascii="Times New Roman" w:hAnsi="Times New Roman"/>
                <w:sz w:val="28"/>
                <w:szCs w:val="28"/>
              </w:rPr>
              <w:t>22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4 901 692,59</w:t>
            </w:r>
            <w:r w:rsidR="005B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 w:rsidR="00C75517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 – 0,00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0,00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г – 0,00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 xml:space="preserve">в  том числе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C67B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13 413 424,49</w:t>
            </w:r>
            <w:r w:rsidR="00C67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6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рублей: 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 –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8 155 220,52</w:t>
            </w:r>
            <w:r w:rsidR="000B5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2 501 001,89</w:t>
            </w:r>
            <w:r w:rsidR="000B5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–</w:t>
            </w:r>
            <w:r w:rsidR="002A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2 757 202,08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 – 0,00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0,00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г – 0,00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в  том числе за счет средств местного бюджета</w:t>
            </w:r>
            <w:r w:rsidR="000B5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B5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1 167 324,12</w:t>
            </w:r>
            <w:r w:rsidR="005B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рублей: 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 –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955 829,63</w:t>
            </w:r>
            <w:r w:rsidR="005B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</w:t>
            </w:r>
            <w:r w:rsidR="00313E73">
              <w:rPr>
                <w:rFonts w:ascii="Times New Roman" w:hAnsi="Times New Roman"/>
                <w:sz w:val="28"/>
                <w:szCs w:val="28"/>
              </w:rPr>
              <w:t xml:space="preserve"> 102 081,71</w:t>
            </w:r>
            <w:r w:rsidR="000B5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</w:t>
            </w:r>
            <w:r w:rsidR="00313E73">
              <w:rPr>
                <w:rFonts w:ascii="Times New Roman" w:hAnsi="Times New Roman"/>
                <w:sz w:val="28"/>
                <w:szCs w:val="28"/>
              </w:rPr>
              <w:t>109 412,78</w:t>
            </w:r>
            <w:r w:rsidR="005B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 – 0,00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0,00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г – 0,00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2A687A" w:rsidRDefault="00D87390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том числе за счет внебюджетных источников </w:t>
            </w:r>
            <w:r w:rsidR="00C75517" w:rsidRPr="008A136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5517" w:rsidRPr="008A1362" w:rsidRDefault="00313E73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2 803689,80 </w:t>
            </w:r>
            <w:r w:rsidR="002A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517">
              <w:rPr>
                <w:rFonts w:ascii="Times New Roman" w:hAnsi="Times New Roman"/>
                <w:sz w:val="28"/>
                <w:szCs w:val="28"/>
              </w:rPr>
              <w:t xml:space="preserve">рублей: 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 – </w:t>
            </w:r>
            <w:r w:rsidR="002A687A">
              <w:rPr>
                <w:rFonts w:ascii="Times New Roman" w:hAnsi="Times New Roman"/>
                <w:sz w:val="28"/>
                <w:szCs w:val="28"/>
              </w:rPr>
              <w:t xml:space="preserve">2 803 689,80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0,00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0,00 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 – 0,00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 xml:space="preserve"> г – 0,00 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C75517" w:rsidRPr="008A1362" w:rsidRDefault="00C75517" w:rsidP="00C75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г – 0,00 </w:t>
            </w:r>
            <w:r w:rsidRPr="008A1362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лей;</w:t>
            </w:r>
          </w:p>
        </w:tc>
      </w:tr>
      <w:tr w:rsidR="000D70CA" w:rsidRPr="008A1362" w:rsidTr="009E2604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0D70CA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36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CA" w:rsidRPr="008A1362" w:rsidRDefault="00C75517" w:rsidP="005B4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6374"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контрольным управлением администрации муниципального района Сергиевский.</w:t>
            </w:r>
          </w:p>
        </w:tc>
      </w:tr>
    </w:tbl>
    <w:p w:rsidR="000D70CA" w:rsidRDefault="009E2604" w:rsidP="009E2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4DB1">
        <w:rPr>
          <w:rFonts w:ascii="Times New Roman" w:hAnsi="Times New Roman"/>
          <w:sz w:val="24"/>
          <w:szCs w:val="24"/>
        </w:rPr>
        <w:t>(*) Общий объем финансового обеспечения Программы</w:t>
      </w:r>
      <w:proofErr w:type="gramStart"/>
      <w:r w:rsidRPr="00424DB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24DB1">
        <w:rPr>
          <w:rFonts w:ascii="Times New Roman" w:hAnsi="Times New Roman"/>
          <w:sz w:val="24"/>
          <w:szCs w:val="24"/>
        </w:rPr>
        <w:t>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p w:rsidR="00A064A8" w:rsidRDefault="00A064A8"/>
    <w:p w:rsidR="00D87390" w:rsidRDefault="00D87390">
      <w:r>
        <w:br w:type="page"/>
      </w:r>
    </w:p>
    <w:p w:rsidR="00D87390" w:rsidRPr="00AD1F2B" w:rsidRDefault="00D87390" w:rsidP="00D87390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F2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26374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 в сфере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7390" w:rsidRPr="00AD1F2B" w:rsidRDefault="00D87390" w:rsidP="00D8739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7390" w:rsidRPr="00546B1F" w:rsidRDefault="00D87390" w:rsidP="00D873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</w:t>
      </w:r>
      <w:r w:rsidR="002A687A">
        <w:rPr>
          <w:rFonts w:ascii="Times New Roman" w:hAnsi="Times New Roman"/>
          <w:sz w:val="28"/>
          <w:szCs w:val="28"/>
        </w:rPr>
        <w:t>Сургут</w:t>
      </w:r>
      <w:r w:rsidRPr="0054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546B1F">
        <w:rPr>
          <w:rFonts w:ascii="Times New Roman" w:hAnsi="Times New Roman" w:cs="Times New Roman"/>
          <w:sz w:val="28"/>
          <w:szCs w:val="28"/>
        </w:rPr>
        <w:t>Самарской области облада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6B1F">
        <w:rPr>
          <w:rFonts w:ascii="Times New Roman" w:hAnsi="Times New Roman" w:cs="Times New Roman"/>
          <w:sz w:val="28"/>
          <w:szCs w:val="28"/>
        </w:rPr>
        <w:t xml:space="preserve"> мощным природным, демографическим и историко-культурным потенциалом. Однако комплекс накопившихся проблем в социально-экономическом, экологическом и демографическом развитии села препятствует его переходу к динамичному устойчивому развитию.</w:t>
      </w:r>
    </w:p>
    <w:p w:rsidR="00D87390" w:rsidRPr="00365C80" w:rsidRDefault="00D87390" w:rsidP="00D87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7B7">
        <w:rPr>
          <w:rFonts w:ascii="Times New Roman" w:hAnsi="Times New Roman"/>
          <w:sz w:val="28"/>
          <w:szCs w:val="28"/>
        </w:rPr>
        <w:t xml:space="preserve">Современное состояние существующей социальной, инженерной и транспортной инфраструктуры характеризуется низким качеством существующих объектов, их несоответствием потребностям сельского населения, снижением </w:t>
      </w:r>
      <w:r w:rsidRPr="00365C80">
        <w:rPr>
          <w:rFonts w:ascii="Times New Roman" w:hAnsi="Times New Roman"/>
          <w:sz w:val="28"/>
          <w:szCs w:val="28"/>
        </w:rPr>
        <w:t>объемов капитальных вложений в создание новых объектов, а также необходимостью замены устаревшего оборудования.</w:t>
      </w:r>
    </w:p>
    <w:p w:rsidR="00D87390" w:rsidRPr="00365C80" w:rsidRDefault="00D87390" w:rsidP="00D873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5C80">
        <w:rPr>
          <w:rFonts w:ascii="Times New Roman" w:hAnsi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A687A">
        <w:rPr>
          <w:rFonts w:ascii="Times New Roman" w:hAnsi="Times New Roman"/>
          <w:sz w:val="28"/>
          <w:szCs w:val="28"/>
        </w:rPr>
        <w:t>Сургут</w:t>
      </w:r>
      <w:r w:rsidR="00175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365C80">
        <w:rPr>
          <w:rFonts w:ascii="Times New Roman" w:hAnsi="Times New Roman"/>
          <w:sz w:val="28"/>
          <w:szCs w:val="28"/>
        </w:rPr>
        <w:t xml:space="preserve"> по данным </w:t>
      </w:r>
      <w:proofErr w:type="spellStart"/>
      <w:r w:rsidRPr="00365C80">
        <w:rPr>
          <w:rFonts w:ascii="Times New Roman" w:hAnsi="Times New Roman"/>
          <w:sz w:val="28"/>
          <w:szCs w:val="28"/>
        </w:rPr>
        <w:t>Самарастат</w:t>
      </w:r>
      <w:proofErr w:type="spellEnd"/>
      <w:r w:rsidRPr="00365C80">
        <w:rPr>
          <w:rFonts w:ascii="Times New Roman" w:hAnsi="Times New Roman"/>
          <w:sz w:val="28"/>
          <w:szCs w:val="28"/>
        </w:rPr>
        <w:t xml:space="preserve"> на 1 января 2019 года составила </w:t>
      </w:r>
      <w:r w:rsidR="00DF42FF" w:rsidRPr="00DF42FF">
        <w:rPr>
          <w:rFonts w:ascii="Times New Roman" w:hAnsi="Times New Roman"/>
          <w:color w:val="000000" w:themeColor="text1"/>
          <w:sz w:val="28"/>
          <w:szCs w:val="28"/>
        </w:rPr>
        <w:t>4775</w:t>
      </w:r>
      <w:r w:rsidRPr="001753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5C80">
        <w:rPr>
          <w:rFonts w:ascii="Times New Roman" w:hAnsi="Times New Roman"/>
          <w:sz w:val="28"/>
          <w:szCs w:val="28"/>
        </w:rPr>
        <w:t>человек.</w:t>
      </w:r>
    </w:p>
    <w:p w:rsidR="00D87390" w:rsidRDefault="00D87390" w:rsidP="00D87390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365C80">
        <w:rPr>
          <w:rFonts w:ascii="Times New Roman" w:hAnsi="Times New Roman"/>
          <w:sz w:val="28"/>
          <w:szCs w:val="28"/>
        </w:rPr>
        <w:t xml:space="preserve">В отличие от городских  поселений,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2A687A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365C80">
        <w:rPr>
          <w:rFonts w:ascii="Times New Roman" w:hAnsi="Times New Roman"/>
          <w:sz w:val="28"/>
          <w:szCs w:val="28"/>
        </w:rPr>
        <w:t>недостаточно развитой коммуникационной,</w:t>
      </w:r>
      <w:r w:rsidRPr="00365C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5C80">
        <w:rPr>
          <w:rFonts w:ascii="Times New Roman" w:hAnsi="Times New Roman"/>
          <w:sz w:val="28"/>
          <w:szCs w:val="28"/>
        </w:rPr>
        <w:t>транспортной и инженерной инфраструктурой, не облада</w:t>
      </w:r>
      <w:r>
        <w:rPr>
          <w:rFonts w:ascii="Times New Roman" w:hAnsi="Times New Roman"/>
          <w:sz w:val="28"/>
          <w:szCs w:val="28"/>
        </w:rPr>
        <w:t>е</w:t>
      </w:r>
      <w:r w:rsidRPr="00365C80">
        <w:rPr>
          <w:rFonts w:ascii="Times New Roman" w:hAnsi="Times New Roman"/>
          <w:sz w:val="28"/>
          <w:szCs w:val="28"/>
        </w:rPr>
        <w:t>т необходимыми условиями для развития предпринимательства, прежд</w:t>
      </w:r>
      <w:r>
        <w:rPr>
          <w:rFonts w:ascii="Times New Roman" w:hAnsi="Times New Roman"/>
          <w:sz w:val="28"/>
          <w:szCs w:val="28"/>
        </w:rPr>
        <w:t>е всего, малого бизнеса, не имее</w:t>
      </w:r>
      <w:r w:rsidRPr="00365C80">
        <w:rPr>
          <w:rFonts w:ascii="Times New Roman" w:hAnsi="Times New Roman"/>
          <w:sz w:val="28"/>
          <w:szCs w:val="28"/>
        </w:rPr>
        <w:t>т соответствующей современным условиям</w:t>
      </w:r>
      <w:r w:rsidRPr="00EC1A37">
        <w:rPr>
          <w:rFonts w:ascii="Times New Roman" w:hAnsi="Times New Roman"/>
          <w:sz w:val="28"/>
          <w:szCs w:val="28"/>
        </w:rPr>
        <w:t xml:space="preserve"> базы для оказания сельскому населению образовательных, медицинских, жилищно-коммунальных и социально-культурных услуг. Сельск</w:t>
      </w:r>
      <w:r>
        <w:rPr>
          <w:rFonts w:ascii="Times New Roman" w:hAnsi="Times New Roman"/>
          <w:sz w:val="28"/>
          <w:szCs w:val="28"/>
        </w:rPr>
        <w:t>ая территория характеризуе</w:t>
      </w:r>
      <w:r w:rsidRPr="00EC1A37">
        <w:rPr>
          <w:rFonts w:ascii="Times New Roman" w:hAnsi="Times New Roman"/>
          <w:sz w:val="28"/>
          <w:szCs w:val="28"/>
        </w:rPr>
        <w:t>тся высоким уровнем безработицы и бедности.</w:t>
      </w:r>
      <w:r w:rsidRPr="00546B1F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D87390" w:rsidRPr="00AD1F2B" w:rsidRDefault="00D87390" w:rsidP="00D873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0B4C">
        <w:rPr>
          <w:rFonts w:ascii="Times New Roman" w:hAnsi="Times New Roman" w:cs="Times New Roman"/>
          <w:sz w:val="28"/>
          <w:szCs w:val="28"/>
        </w:rPr>
        <w:t xml:space="preserve"> программы позволит на основе системного стратегического подхода определить общие и секторальные ориентиры внутреннего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687A">
        <w:rPr>
          <w:rFonts w:ascii="Times New Roman" w:hAnsi="Times New Roman"/>
          <w:sz w:val="28"/>
          <w:szCs w:val="28"/>
        </w:rPr>
        <w:t>Сургут</w:t>
      </w:r>
      <w:r w:rsidR="0017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C0B4C">
        <w:rPr>
          <w:rFonts w:ascii="Times New Roman" w:hAnsi="Times New Roman" w:cs="Times New Roman"/>
          <w:sz w:val="28"/>
          <w:szCs w:val="28"/>
        </w:rPr>
        <w:t xml:space="preserve">, учесть интересы сельских жителей, оценить и задействовать ресурсный, инфраструктурный и </w:t>
      </w:r>
      <w:proofErr w:type="spellStart"/>
      <w:r w:rsidRPr="00BC0B4C">
        <w:rPr>
          <w:rFonts w:ascii="Times New Roman" w:hAnsi="Times New Roman" w:cs="Times New Roman"/>
          <w:sz w:val="28"/>
          <w:szCs w:val="28"/>
        </w:rPr>
        <w:t>геоэкономический</w:t>
      </w:r>
      <w:proofErr w:type="spellEnd"/>
      <w:r w:rsidRPr="00BC0B4C">
        <w:rPr>
          <w:rFonts w:ascii="Times New Roman" w:hAnsi="Times New Roman" w:cs="Times New Roman"/>
          <w:sz w:val="28"/>
          <w:szCs w:val="28"/>
        </w:rPr>
        <w:t xml:space="preserve"> потенциал, получив </w:t>
      </w:r>
      <w:r w:rsidRPr="00BC0B4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синергетический эффект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D87390" w:rsidRPr="00AD1F2B" w:rsidRDefault="00D87390" w:rsidP="00D8739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7390" w:rsidRPr="00365C80" w:rsidRDefault="00D87390" w:rsidP="00D87390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5C80">
        <w:rPr>
          <w:rFonts w:ascii="Times New Roman" w:hAnsi="Times New Roman" w:cs="Times New Roman"/>
          <w:b/>
          <w:sz w:val="28"/>
          <w:szCs w:val="28"/>
        </w:rPr>
        <w:t>2. 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65C80">
        <w:rPr>
          <w:rFonts w:ascii="Times New Roman" w:hAnsi="Times New Roman" w:cs="Times New Roman"/>
          <w:b/>
          <w:sz w:val="28"/>
          <w:szCs w:val="28"/>
        </w:rPr>
        <w:t xml:space="preserve"> и задачи муниципальной программы</w:t>
      </w:r>
    </w:p>
    <w:p w:rsidR="00D87390" w:rsidRPr="00AD1F2B" w:rsidRDefault="00D87390" w:rsidP="00D8739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7390" w:rsidRPr="00AD1F2B" w:rsidRDefault="00D87390" w:rsidP="00D873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2B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</w:t>
      </w:r>
      <w:r w:rsidRPr="00AD1F2B">
        <w:rPr>
          <w:rFonts w:ascii="Times New Roman" w:hAnsi="Times New Roman" w:cs="Times New Roman"/>
          <w:sz w:val="28"/>
          <w:szCs w:val="28"/>
        </w:rPr>
        <w:t xml:space="preserve">тся обеспечение благоприятных условий для развития </w:t>
      </w:r>
      <w:r w:rsidR="00940B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687A">
        <w:rPr>
          <w:rFonts w:ascii="Times New Roman" w:hAnsi="Times New Roman"/>
          <w:sz w:val="28"/>
          <w:szCs w:val="28"/>
        </w:rPr>
        <w:t>Сургут</w:t>
      </w:r>
      <w:r w:rsidR="00940B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районе Сергиевский Самарской области:</w:t>
      </w:r>
    </w:p>
    <w:p w:rsidR="00D87390" w:rsidRPr="00424DB1" w:rsidRDefault="00D87390" w:rsidP="00D87390">
      <w:pPr>
        <w:pStyle w:val="a5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4DB1">
        <w:rPr>
          <w:rFonts w:ascii="Times New Roman" w:hAnsi="Times New Roman"/>
          <w:sz w:val="28"/>
          <w:szCs w:val="28"/>
        </w:rPr>
        <w:t xml:space="preserve">улучшение социально-экономических и экологических условий жизнедеятельности сельского населения для формирования необходимой демографической и </w:t>
      </w:r>
      <w:proofErr w:type="spellStart"/>
      <w:r w:rsidRPr="00424DB1">
        <w:rPr>
          <w:rFonts w:ascii="Times New Roman" w:hAnsi="Times New Roman"/>
          <w:sz w:val="28"/>
          <w:szCs w:val="28"/>
        </w:rPr>
        <w:t>трудоресурсной</w:t>
      </w:r>
      <w:proofErr w:type="spellEnd"/>
      <w:r w:rsidRPr="00424DB1">
        <w:rPr>
          <w:rFonts w:ascii="Times New Roman" w:hAnsi="Times New Roman"/>
          <w:sz w:val="28"/>
          <w:szCs w:val="28"/>
        </w:rPr>
        <w:t xml:space="preserve"> базы;</w:t>
      </w:r>
    </w:p>
    <w:p w:rsidR="00D87390" w:rsidRPr="00424DB1" w:rsidRDefault="00D87390" w:rsidP="00D87390">
      <w:pPr>
        <w:pStyle w:val="a5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4DB1">
        <w:rPr>
          <w:rFonts w:ascii="Times New Roman" w:hAnsi="Times New Roman"/>
          <w:sz w:val="28"/>
          <w:szCs w:val="28"/>
        </w:rPr>
        <w:t>повышение заселенности сельских территорий, формирование сбалансированной системы расселения, улучшение качества жизнеобеспечения.</w:t>
      </w:r>
    </w:p>
    <w:p w:rsidR="00D87390" w:rsidRPr="00BC0B4C" w:rsidRDefault="00D87390" w:rsidP="00D8739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 учетом объективных потребностей </w:t>
      </w:r>
      <w:r>
        <w:rPr>
          <w:rFonts w:ascii="Times New Roman" w:hAnsi="Times New Roman" w:cs="Times New Roman"/>
          <w:sz w:val="28"/>
          <w:szCs w:val="28"/>
        </w:rPr>
        <w:t>сельских жителей</w:t>
      </w:r>
      <w:r w:rsidR="00D27C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687A">
        <w:rPr>
          <w:rFonts w:ascii="Times New Roman" w:hAnsi="Times New Roman"/>
          <w:sz w:val="28"/>
          <w:szCs w:val="28"/>
        </w:rPr>
        <w:t>Сургут</w:t>
      </w:r>
      <w:r w:rsidR="001753A2">
        <w:rPr>
          <w:rFonts w:ascii="Times New Roman" w:hAnsi="Times New Roman" w:cs="Times New Roman"/>
          <w:sz w:val="28"/>
          <w:szCs w:val="28"/>
        </w:rPr>
        <w:t xml:space="preserve"> </w:t>
      </w:r>
      <w:r w:rsidR="00D27C9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BC0B4C">
        <w:rPr>
          <w:rFonts w:ascii="Times New Roman" w:hAnsi="Times New Roman" w:cs="Times New Roman"/>
          <w:sz w:val="28"/>
          <w:szCs w:val="28"/>
        </w:rPr>
        <w:t xml:space="preserve"> Самарской области необходимо решить ряд взаимосвязанных задач:</w:t>
      </w:r>
    </w:p>
    <w:p w:rsidR="00D87390" w:rsidRPr="00424DB1" w:rsidRDefault="00D87390" w:rsidP="00D87390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4DB1">
        <w:rPr>
          <w:rFonts w:ascii="Times New Roman" w:hAnsi="Times New Roman"/>
          <w:sz w:val="28"/>
          <w:szCs w:val="28"/>
        </w:rPr>
        <w:t xml:space="preserve">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жизни; </w:t>
      </w:r>
    </w:p>
    <w:p w:rsidR="00D87390" w:rsidRPr="00424DB1" w:rsidRDefault="00D87390" w:rsidP="00D87390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4DB1">
        <w:rPr>
          <w:rFonts w:ascii="Times New Roman" w:hAnsi="Times New Roman"/>
          <w:sz w:val="28"/>
          <w:szCs w:val="28"/>
        </w:rPr>
        <w:t>повышение уровня занятости сельского населения,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деятельности;</w:t>
      </w:r>
    </w:p>
    <w:p w:rsidR="00D87390" w:rsidRPr="00424DB1" w:rsidRDefault="00D87390" w:rsidP="00D87390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4DB1">
        <w:rPr>
          <w:rFonts w:ascii="Times New Roman" w:hAnsi="Times New Roman"/>
          <w:sz w:val="28"/>
          <w:szCs w:val="28"/>
        </w:rPr>
        <w:t>снижение масштабов бедности на сельских территориях;</w:t>
      </w:r>
    </w:p>
    <w:p w:rsidR="00D87390" w:rsidRPr="00424DB1" w:rsidRDefault="00D87390" w:rsidP="00D87390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4DB1">
        <w:rPr>
          <w:rFonts w:ascii="Times New Roman" w:hAnsi="Times New Roman"/>
          <w:sz w:val="28"/>
          <w:szCs w:val="28"/>
        </w:rPr>
        <w:t>улучшение жилищных условий сельского населения, повышение привлекательности жизни в сельской местности для переселения горожан;</w:t>
      </w:r>
    </w:p>
    <w:p w:rsidR="00D87390" w:rsidRPr="00424DB1" w:rsidRDefault="00D87390" w:rsidP="00D87390">
      <w:pPr>
        <w:pStyle w:val="a5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24DB1">
        <w:rPr>
          <w:rFonts w:ascii="Times New Roman" w:hAnsi="Times New Roman"/>
          <w:sz w:val="28"/>
          <w:szCs w:val="28"/>
        </w:rPr>
        <w:t xml:space="preserve">активизация участия граждан в реализации инициативных проектов, направленных на решение приоритетных задач развития сельских </w:t>
      </w:r>
      <w:r w:rsidRPr="00424DB1">
        <w:rPr>
          <w:rFonts w:ascii="Times New Roman" w:hAnsi="Times New Roman"/>
          <w:sz w:val="28"/>
          <w:szCs w:val="28"/>
        </w:rPr>
        <w:lastRenderedPageBreak/>
        <w:t>территорий, формирование позитивного отношения к сельской местности и сельскому образу жизни.</w:t>
      </w:r>
    </w:p>
    <w:p w:rsidR="00D87390" w:rsidRDefault="00D87390" w:rsidP="001753A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</w:t>
      </w:r>
      <w:r w:rsidR="001753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1.</w:t>
      </w:r>
    </w:p>
    <w:p w:rsidR="00D87390" w:rsidRPr="00424DB1" w:rsidRDefault="00D87390" w:rsidP="00D87390">
      <w:pPr>
        <w:pStyle w:val="a5"/>
        <w:spacing w:after="0" w:line="360" w:lineRule="auto"/>
        <w:ind w:left="364"/>
        <w:jc w:val="both"/>
        <w:rPr>
          <w:rFonts w:ascii="Times New Roman" w:hAnsi="Times New Roman"/>
          <w:sz w:val="28"/>
          <w:szCs w:val="28"/>
        </w:rPr>
      </w:pPr>
    </w:p>
    <w:p w:rsidR="00D87390" w:rsidRPr="00D27C90" w:rsidRDefault="00D87390" w:rsidP="00D27C90">
      <w:pPr>
        <w:pStyle w:val="ConsPlusNormal"/>
        <w:suppressAutoHyphens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C90">
        <w:rPr>
          <w:rFonts w:ascii="Times New Roman" w:hAnsi="Times New Roman" w:cs="Times New Roman"/>
          <w:b/>
          <w:sz w:val="28"/>
          <w:szCs w:val="28"/>
        </w:rPr>
        <w:t>3.</w:t>
      </w:r>
      <w:r w:rsidRPr="00C538BC">
        <w:rPr>
          <w:rFonts w:ascii="Times New Roman" w:hAnsi="Times New Roman" w:cs="Times New Roman"/>
          <w:sz w:val="28"/>
          <w:szCs w:val="28"/>
        </w:rPr>
        <w:t xml:space="preserve"> </w:t>
      </w:r>
      <w:r w:rsidRPr="00365C80">
        <w:rPr>
          <w:rFonts w:ascii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D87390" w:rsidRPr="00365C80" w:rsidRDefault="00D87390" w:rsidP="00D87390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80">
        <w:rPr>
          <w:rFonts w:ascii="Times New Roman" w:hAnsi="Times New Roman" w:cs="Times New Roman"/>
          <w:sz w:val="28"/>
          <w:szCs w:val="28"/>
        </w:rPr>
        <w:t>Программа реализу</w:t>
      </w:r>
      <w:r>
        <w:rPr>
          <w:rFonts w:ascii="Times New Roman" w:hAnsi="Times New Roman" w:cs="Times New Roman"/>
          <w:sz w:val="28"/>
          <w:szCs w:val="28"/>
        </w:rPr>
        <w:t>ется в 1 этап в 2020-2025 годах.</w:t>
      </w:r>
    </w:p>
    <w:p w:rsidR="00D87390" w:rsidRDefault="00D87390" w:rsidP="00D27C90">
      <w:pPr>
        <w:pStyle w:val="1"/>
        <w:numPr>
          <w:ilvl w:val="0"/>
          <w:numId w:val="0"/>
        </w:numPr>
        <w:ind w:left="851"/>
        <w:jc w:val="left"/>
      </w:pPr>
      <w:r w:rsidRPr="00365C80">
        <w:t xml:space="preserve">4. </w:t>
      </w:r>
      <w:r>
        <w:t>Важнейшие целевые индикаторы и показатели Программы</w:t>
      </w:r>
    </w:p>
    <w:p w:rsidR="00D87390" w:rsidRPr="00365C80" w:rsidRDefault="00D87390" w:rsidP="00D87390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26B8" w:rsidRDefault="00D87390" w:rsidP="00F326B8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80">
        <w:rPr>
          <w:rFonts w:ascii="Times New Roman" w:hAnsi="Times New Roman" w:cs="Times New Roman"/>
          <w:sz w:val="28"/>
          <w:szCs w:val="28"/>
        </w:rPr>
        <w:t xml:space="preserve">Перечень стратегических показателей (индикаторов) муниципальной программы с указанием плановых значений по годам ее реализации до 2025 года представлен в </w:t>
      </w:r>
      <w:hyperlink w:anchor="P689" w:history="1">
        <w:r w:rsidRPr="00365C80">
          <w:rPr>
            <w:rFonts w:ascii="Times New Roman" w:hAnsi="Times New Roman" w:cs="Times New Roman"/>
            <w:sz w:val="28"/>
            <w:szCs w:val="28"/>
          </w:rPr>
          <w:t>приложении 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65C8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87390" w:rsidRPr="00F326B8" w:rsidRDefault="00F326B8" w:rsidP="00F326B8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5. </w:t>
      </w:r>
      <w:r w:rsidR="00D87390" w:rsidRPr="00F326B8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Программы.</w:t>
      </w:r>
    </w:p>
    <w:p w:rsidR="00D87390" w:rsidRDefault="00D87390" w:rsidP="00D87390">
      <w:pPr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CA1">
        <w:rPr>
          <w:rFonts w:ascii="Times New Roman" w:hAnsi="Times New Roman"/>
          <w:sz w:val="28"/>
          <w:szCs w:val="28"/>
        </w:rPr>
        <w:t xml:space="preserve">Финансовые средства для решения проблемы </w:t>
      </w:r>
      <w:r w:rsidR="00D27C90">
        <w:rPr>
          <w:rFonts w:ascii="Times New Roman" w:hAnsi="Times New Roman"/>
          <w:sz w:val="28"/>
          <w:szCs w:val="28"/>
        </w:rPr>
        <w:t xml:space="preserve"> комплексного развития сельских территорий </w:t>
      </w:r>
      <w:r w:rsidRPr="00B60CA1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на 2020-2025 годы формируются за счет местного бюджета, субсидий из областного</w:t>
      </w:r>
      <w:r>
        <w:rPr>
          <w:rFonts w:ascii="Times New Roman" w:hAnsi="Times New Roman"/>
          <w:sz w:val="28"/>
          <w:szCs w:val="28"/>
        </w:rPr>
        <w:t xml:space="preserve"> и федерального бюджетов, а так</w:t>
      </w:r>
      <w:r w:rsidRPr="00B60CA1">
        <w:rPr>
          <w:rFonts w:ascii="Times New Roman" w:hAnsi="Times New Roman"/>
          <w:sz w:val="28"/>
          <w:szCs w:val="28"/>
        </w:rPr>
        <w:t>же привлечения средств из внебюджетных источников.</w:t>
      </w:r>
      <w:proofErr w:type="gramEnd"/>
    </w:p>
    <w:p w:rsidR="00F37A91" w:rsidRDefault="00D87390" w:rsidP="00F37A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ABE">
        <w:rPr>
          <w:rFonts w:ascii="Times New Roman" w:hAnsi="Times New Roman"/>
          <w:sz w:val="28"/>
          <w:szCs w:val="28"/>
        </w:rPr>
        <w:t xml:space="preserve">Планируемый общий объем финансирования Программы составит </w:t>
      </w:r>
      <w:r w:rsidR="00F37A91">
        <w:rPr>
          <w:rFonts w:ascii="Times New Roman" w:hAnsi="Times New Roman"/>
          <w:sz w:val="28"/>
          <w:szCs w:val="28"/>
        </w:rPr>
        <w:t>-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42 076 258,32  </w:t>
      </w:r>
      <w:r w:rsidRPr="008A1362">
        <w:rPr>
          <w:rFonts w:ascii="Times New Roman" w:hAnsi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(*) </w:t>
      </w:r>
      <w:r w:rsidRPr="008A136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 xml:space="preserve">в  том числе за счет средств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8A1362">
        <w:rPr>
          <w:rFonts w:ascii="Times New Roman" w:hAnsi="Times New Roman"/>
          <w:sz w:val="28"/>
          <w:szCs w:val="28"/>
        </w:rPr>
        <w:t xml:space="preserve"> бюджета-</w:t>
      </w:r>
      <w:r>
        <w:rPr>
          <w:rFonts w:ascii="Times New Roman" w:hAnsi="Times New Roman"/>
          <w:sz w:val="28"/>
          <w:szCs w:val="28"/>
        </w:rPr>
        <w:t xml:space="preserve"> 24 691 819,91  рублей: 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 – 15 145 409,53  рублей;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A1362">
        <w:rPr>
          <w:rFonts w:ascii="Times New Roman" w:hAnsi="Times New Roman"/>
          <w:sz w:val="28"/>
          <w:szCs w:val="28"/>
        </w:rPr>
        <w:t xml:space="preserve"> г – </w:t>
      </w:r>
      <w:r>
        <w:rPr>
          <w:rFonts w:ascii="Times New Roman" w:hAnsi="Times New Roman"/>
          <w:sz w:val="28"/>
          <w:szCs w:val="28"/>
        </w:rPr>
        <w:t xml:space="preserve">4 644 717,79  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A1362">
        <w:rPr>
          <w:rFonts w:ascii="Times New Roman" w:hAnsi="Times New Roman"/>
          <w:sz w:val="28"/>
          <w:szCs w:val="28"/>
        </w:rPr>
        <w:t xml:space="preserve"> г – </w:t>
      </w:r>
      <w:r>
        <w:rPr>
          <w:rFonts w:ascii="Times New Roman" w:hAnsi="Times New Roman"/>
          <w:sz w:val="28"/>
          <w:szCs w:val="28"/>
        </w:rPr>
        <w:t xml:space="preserve">4 901 692,59  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 – 0,00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A1362">
        <w:rPr>
          <w:rFonts w:ascii="Times New Roman" w:hAnsi="Times New Roman"/>
          <w:sz w:val="28"/>
          <w:szCs w:val="28"/>
        </w:rPr>
        <w:t xml:space="preserve"> г – 0,00 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25 г – 0,00 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 xml:space="preserve">в  том числе за счет средств </w:t>
      </w:r>
      <w:r>
        <w:rPr>
          <w:rFonts w:ascii="Times New Roman" w:hAnsi="Times New Roman"/>
          <w:sz w:val="28"/>
          <w:szCs w:val="28"/>
        </w:rPr>
        <w:t>областного</w:t>
      </w:r>
      <w:r w:rsidRPr="008A136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- 13 413 424,49  рублей: 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 – 8 155 220,52  рублей;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A1362">
        <w:rPr>
          <w:rFonts w:ascii="Times New Roman" w:hAnsi="Times New Roman"/>
          <w:sz w:val="28"/>
          <w:szCs w:val="28"/>
        </w:rPr>
        <w:t xml:space="preserve"> г – </w:t>
      </w:r>
      <w:r>
        <w:rPr>
          <w:rFonts w:ascii="Times New Roman" w:hAnsi="Times New Roman"/>
          <w:sz w:val="28"/>
          <w:szCs w:val="28"/>
        </w:rPr>
        <w:t xml:space="preserve">2 501 001,89 </w:t>
      </w:r>
      <w:r w:rsidRPr="008A136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A1362">
        <w:rPr>
          <w:rFonts w:ascii="Times New Roman" w:hAnsi="Times New Roman"/>
          <w:sz w:val="28"/>
          <w:szCs w:val="28"/>
        </w:rPr>
        <w:t xml:space="preserve"> г </w:t>
      </w:r>
      <w:r>
        <w:rPr>
          <w:rFonts w:ascii="Times New Roman" w:hAnsi="Times New Roman"/>
          <w:sz w:val="28"/>
          <w:szCs w:val="28"/>
        </w:rPr>
        <w:t>– 2 757 202,08</w:t>
      </w:r>
      <w:r w:rsidRPr="008A1362">
        <w:rPr>
          <w:rFonts w:ascii="Times New Roman" w:hAnsi="Times New Roman"/>
          <w:sz w:val="28"/>
          <w:szCs w:val="28"/>
        </w:rPr>
        <w:t xml:space="preserve">  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 – 0,00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A1362">
        <w:rPr>
          <w:rFonts w:ascii="Times New Roman" w:hAnsi="Times New Roman"/>
          <w:sz w:val="28"/>
          <w:szCs w:val="28"/>
        </w:rPr>
        <w:t xml:space="preserve"> г – 0,00 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25 г – 0,00 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в  том числе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– 1 167 324,12  рублей: 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 – 955 829,63 рублей;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21</w:t>
      </w:r>
      <w:r w:rsidRPr="008A1362">
        <w:rPr>
          <w:rFonts w:ascii="Times New Roman" w:hAnsi="Times New Roman"/>
          <w:sz w:val="28"/>
          <w:szCs w:val="28"/>
        </w:rPr>
        <w:t xml:space="preserve"> г –</w:t>
      </w:r>
      <w:r>
        <w:rPr>
          <w:rFonts w:ascii="Times New Roman" w:hAnsi="Times New Roman"/>
          <w:sz w:val="28"/>
          <w:szCs w:val="28"/>
        </w:rPr>
        <w:t xml:space="preserve"> 102 081,71 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A1362">
        <w:rPr>
          <w:rFonts w:ascii="Times New Roman" w:hAnsi="Times New Roman"/>
          <w:sz w:val="28"/>
          <w:szCs w:val="28"/>
        </w:rPr>
        <w:t xml:space="preserve"> г – </w:t>
      </w:r>
      <w:r>
        <w:rPr>
          <w:rFonts w:ascii="Times New Roman" w:hAnsi="Times New Roman"/>
          <w:sz w:val="28"/>
          <w:szCs w:val="28"/>
        </w:rPr>
        <w:t xml:space="preserve">109 412,78 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 – 0,00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A1362">
        <w:rPr>
          <w:rFonts w:ascii="Times New Roman" w:hAnsi="Times New Roman"/>
          <w:sz w:val="28"/>
          <w:szCs w:val="28"/>
        </w:rPr>
        <w:t xml:space="preserve"> г – 0,00 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25 г – 0,00 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том числе за счет внебюджетных источников </w:t>
      </w:r>
      <w:r w:rsidRPr="008A1362">
        <w:rPr>
          <w:rFonts w:ascii="Times New Roman" w:hAnsi="Times New Roman"/>
          <w:sz w:val="28"/>
          <w:szCs w:val="28"/>
        </w:rPr>
        <w:t>-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803689,80  рублей: 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 – 2 803 689,80 рублей;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A1362">
        <w:rPr>
          <w:rFonts w:ascii="Times New Roman" w:hAnsi="Times New Roman"/>
          <w:sz w:val="28"/>
          <w:szCs w:val="28"/>
        </w:rPr>
        <w:t xml:space="preserve"> г – 0,00 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A1362">
        <w:rPr>
          <w:rFonts w:ascii="Times New Roman" w:hAnsi="Times New Roman"/>
          <w:sz w:val="28"/>
          <w:szCs w:val="28"/>
        </w:rPr>
        <w:t xml:space="preserve"> г – 0,00  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 – 0,00</w:t>
      </w:r>
      <w:r w:rsidRPr="008A1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0D6916" w:rsidRPr="008A1362" w:rsidRDefault="000D6916" w:rsidP="000D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A1362">
        <w:rPr>
          <w:rFonts w:ascii="Times New Roman" w:hAnsi="Times New Roman"/>
          <w:sz w:val="28"/>
          <w:szCs w:val="28"/>
        </w:rPr>
        <w:t xml:space="preserve"> г – 0,00 руб</w:t>
      </w:r>
      <w:r>
        <w:rPr>
          <w:rFonts w:ascii="Times New Roman" w:hAnsi="Times New Roman"/>
          <w:sz w:val="28"/>
          <w:szCs w:val="28"/>
        </w:rPr>
        <w:t>лей;</w:t>
      </w:r>
    </w:p>
    <w:p w:rsidR="00050EC4" w:rsidRDefault="000D6916" w:rsidP="00050EC4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13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25 г – 0,00 </w:t>
      </w:r>
      <w:r w:rsidRPr="008A1362">
        <w:rPr>
          <w:rFonts w:ascii="Times New Roman" w:hAnsi="Times New Roman"/>
          <w:sz w:val="28"/>
          <w:szCs w:val="28"/>
        </w:rPr>
        <w:t>руб</w:t>
      </w:r>
      <w:r w:rsidR="00050EC4">
        <w:rPr>
          <w:rFonts w:ascii="Times New Roman" w:hAnsi="Times New Roman"/>
          <w:sz w:val="28"/>
          <w:szCs w:val="28"/>
        </w:rPr>
        <w:t>лей.</w:t>
      </w:r>
    </w:p>
    <w:p w:rsidR="00D87390" w:rsidRPr="00B60CA1" w:rsidRDefault="00D87390" w:rsidP="00050EC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51C">
        <w:rPr>
          <w:rFonts w:ascii="Times New Roman" w:hAnsi="Times New Roman"/>
          <w:sz w:val="28"/>
          <w:szCs w:val="28"/>
        </w:rPr>
        <w:t>Расчет средств, необходимых для реализации</w:t>
      </w:r>
      <w:r w:rsidRPr="00B60CA1">
        <w:rPr>
          <w:rFonts w:ascii="Times New Roman" w:hAnsi="Times New Roman"/>
          <w:sz w:val="28"/>
          <w:szCs w:val="28"/>
        </w:rPr>
        <w:t xml:space="preserve"> Программы, приведен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B60CA1">
        <w:rPr>
          <w:rFonts w:ascii="Times New Roman" w:hAnsi="Times New Roman"/>
          <w:sz w:val="28"/>
          <w:szCs w:val="28"/>
        </w:rPr>
        <w:t xml:space="preserve">. </w:t>
      </w:r>
    </w:p>
    <w:p w:rsidR="00D87390" w:rsidRPr="00125977" w:rsidRDefault="00D87390" w:rsidP="00F326B8">
      <w:pPr>
        <w:pStyle w:val="1"/>
        <w:numPr>
          <w:ilvl w:val="0"/>
          <w:numId w:val="10"/>
        </w:numPr>
        <w:tabs>
          <w:tab w:val="left" w:pos="0"/>
        </w:tabs>
        <w:ind w:hanging="11"/>
      </w:pPr>
      <w:r w:rsidRPr="00BC199E">
        <w:t>Система организац</w:t>
      </w:r>
      <w:r w:rsidR="00F326B8">
        <w:t xml:space="preserve">ии </w:t>
      </w:r>
      <w:proofErr w:type="gramStart"/>
      <w:r w:rsidR="00F326B8">
        <w:t>контроля за</w:t>
      </w:r>
      <w:proofErr w:type="gramEnd"/>
      <w:r w:rsidR="00F326B8">
        <w:t xml:space="preserve"> ходом реализации </w:t>
      </w:r>
      <w:r w:rsidRPr="00BC199E">
        <w:t>Программы.</w:t>
      </w:r>
    </w:p>
    <w:p w:rsidR="00D87390" w:rsidRPr="00B60CA1" w:rsidRDefault="00D87390" w:rsidP="00125977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6631">
        <w:rPr>
          <w:sz w:val="28"/>
          <w:szCs w:val="28"/>
        </w:rPr>
        <w:t xml:space="preserve">   </w:t>
      </w:r>
      <w:r w:rsidRPr="00B60CA1">
        <w:rPr>
          <w:rFonts w:ascii="Times New Roman" w:hAnsi="Times New Roman"/>
          <w:sz w:val="28"/>
          <w:szCs w:val="28"/>
        </w:rPr>
        <w:t xml:space="preserve">Реализацию Программы   осуществляет  ответственный   исполнитель Программы </w:t>
      </w:r>
      <w:r w:rsidR="00125977">
        <w:rPr>
          <w:rFonts w:ascii="Times New Roman" w:hAnsi="Times New Roman"/>
          <w:sz w:val="28"/>
          <w:szCs w:val="28"/>
        </w:rPr>
        <w:t>–</w:t>
      </w:r>
      <w:r w:rsidRPr="00B60CA1">
        <w:rPr>
          <w:rFonts w:ascii="Times New Roman" w:hAnsi="Times New Roman"/>
          <w:sz w:val="28"/>
          <w:szCs w:val="28"/>
        </w:rPr>
        <w:t xml:space="preserve"> </w:t>
      </w:r>
      <w:r w:rsidR="0012597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2A687A">
        <w:rPr>
          <w:rFonts w:ascii="Times New Roman" w:hAnsi="Times New Roman"/>
          <w:sz w:val="28"/>
          <w:szCs w:val="28"/>
        </w:rPr>
        <w:t>Сургут</w:t>
      </w:r>
      <w:r w:rsidR="002A687A" w:rsidRPr="00B60CA1">
        <w:rPr>
          <w:rFonts w:ascii="Times New Roman" w:hAnsi="Times New Roman"/>
          <w:sz w:val="28"/>
          <w:szCs w:val="28"/>
        </w:rPr>
        <w:t xml:space="preserve"> </w:t>
      </w:r>
      <w:r w:rsidRPr="00B60CA1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F326B8" w:rsidRDefault="00D87390" w:rsidP="00F326B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 xml:space="preserve">Контроль за целевым и эффективным использованием средств муниципального района Сергиевский осуществляется Управлением финансами администрации муниципального района Сергиевский, контрольным управлением администрации муниципального района Сергиевский. </w:t>
      </w:r>
    </w:p>
    <w:p w:rsidR="00D87390" w:rsidRPr="00F326B8" w:rsidRDefault="00D87390" w:rsidP="00F326B8">
      <w:pPr>
        <w:pStyle w:val="a5"/>
        <w:numPr>
          <w:ilvl w:val="0"/>
          <w:numId w:val="10"/>
        </w:numPr>
        <w:spacing w:line="36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F326B8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D87390" w:rsidRPr="00B60CA1" w:rsidRDefault="00D87390" w:rsidP="00D87390">
      <w:pPr>
        <w:pStyle w:val="1"/>
        <w:numPr>
          <w:ilvl w:val="0"/>
          <w:numId w:val="0"/>
        </w:numPr>
        <w:tabs>
          <w:tab w:val="left" w:pos="900"/>
        </w:tabs>
        <w:ind w:left="1080"/>
        <w:jc w:val="left"/>
      </w:pPr>
    </w:p>
    <w:p w:rsidR="00D87390" w:rsidRPr="00B60CA1" w:rsidRDefault="00D87390" w:rsidP="00D8739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  <w:t>Оценка эффективности реализации Программы «</w:t>
      </w:r>
      <w:r>
        <w:rPr>
          <w:rFonts w:ascii="Times New Roman" w:hAnsi="Times New Roman"/>
          <w:sz w:val="28"/>
          <w:szCs w:val="28"/>
        </w:rPr>
        <w:t>Комплексное развит</w:t>
      </w:r>
      <w:r w:rsidR="0012597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6047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A687A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 в муниципальном районе Сергиевский Самарской области на 2020-2025годы»</w:t>
      </w:r>
    </w:p>
    <w:p w:rsidR="00D87390" w:rsidRPr="00B60CA1" w:rsidRDefault="00D87390" w:rsidP="00D8739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B60CA1">
        <w:rPr>
          <w:rFonts w:ascii="Times New Roman" w:hAnsi="Times New Roman"/>
          <w:sz w:val="28"/>
          <w:szCs w:val="28"/>
        </w:rPr>
        <w:t xml:space="preserve">существляется муниципальным казенным учреждением «Управление заказчика-застройщика, архитектуры и градостроительства» муниципального района Сергиевский путем установления степени достижения ожидаемых </w:t>
      </w:r>
      <w:r w:rsidRPr="00B60CA1">
        <w:rPr>
          <w:rFonts w:ascii="Times New Roman" w:hAnsi="Times New Roman"/>
          <w:sz w:val="28"/>
          <w:szCs w:val="28"/>
        </w:rPr>
        <w:lastRenderedPageBreak/>
        <w:t>результатов, а также сравнения текущих значений показателей (индикаторов) с их целевыми значениями.</w:t>
      </w:r>
    </w:p>
    <w:p w:rsidR="00D87390" w:rsidRPr="00B60CA1" w:rsidRDefault="00D87390" w:rsidP="00D8739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7390" w:rsidRPr="00B60CA1" w:rsidRDefault="0054332E" w:rsidP="00D87390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9" type="#_x0000_t75" style="position:absolute;left:0;text-align:left;margin-left:138pt;margin-top:104.05pt;width:171.45pt;height:68.15pt;z-index:251663360" filled="t">
            <v:imagedata r:id="rId8" o:title=""/>
          </v:shape>
          <o:OLEObject Type="Embed" ProgID="Equation.3" ShapeID="_x0000_s1029" DrawAspect="Content" ObjectID="_1647780229" r:id="rId9"/>
        </w:pict>
      </w:r>
      <w:r w:rsidR="00D87390" w:rsidRPr="00B60CA1">
        <w:rPr>
          <w:rFonts w:ascii="Times New Roman" w:hAnsi="Times New Roman"/>
          <w:sz w:val="28"/>
          <w:szCs w:val="28"/>
        </w:rPr>
        <w:tab/>
        <w:t xml:space="preserve">Эффективность реализации Программы с учетом финансирования оценивается путем соотнесения степени достижения основных целевых  показателей (индикаторов) Программы к уровню ее финансирования с начала реализации. Комплексный показатель эффективности рассчитывается по формуле </w:t>
      </w:r>
    </w:p>
    <w:p w:rsidR="00D87390" w:rsidRPr="00B60CA1" w:rsidRDefault="00D87390" w:rsidP="00D87390">
      <w:pPr>
        <w:jc w:val="both"/>
        <w:rPr>
          <w:rFonts w:ascii="Times New Roman" w:hAnsi="Times New Roman"/>
          <w:sz w:val="28"/>
          <w:szCs w:val="28"/>
        </w:rPr>
      </w:pPr>
    </w:p>
    <w:p w:rsidR="00D87390" w:rsidRPr="00B60CA1" w:rsidRDefault="00D87390" w:rsidP="00D87390">
      <w:pPr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  <w:t xml:space="preserve">, </w:t>
      </w:r>
    </w:p>
    <w:p w:rsidR="00D87390" w:rsidRPr="00B60CA1" w:rsidRDefault="00D87390" w:rsidP="00D87390">
      <w:pPr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>где:</w:t>
      </w:r>
    </w:p>
    <w:p w:rsidR="00D87390" w:rsidRPr="00B60CA1" w:rsidRDefault="00D87390" w:rsidP="00D87390">
      <w:pPr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>N – общее число целевых показателей (индикаторов);</w:t>
      </w:r>
    </w:p>
    <w:p w:rsidR="00D87390" w:rsidRPr="00B60CA1" w:rsidRDefault="0054332E" w:rsidP="00D87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0" type="#_x0000_t75" style="position:absolute;left:0;text-align:left;margin-left:1.25pt;margin-top:8pt;width:35.85pt;height:20.15pt;z-index:251664384" filled="t">
            <v:imagedata r:id="rId10" o:title=""/>
          </v:shape>
          <o:OLEObject Type="Embed" ProgID="Equation.3" ShapeID="_x0000_s1030" DrawAspect="Content" ObjectID="_1647780230" r:id="rId11"/>
        </w:pict>
      </w:r>
    </w:p>
    <w:p w:rsidR="00D87390" w:rsidRPr="00B60CA1" w:rsidRDefault="00D87390" w:rsidP="00D87390">
      <w:pPr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  <w:t>- плановое значение n-го целевого показателя (индикатора);</w:t>
      </w:r>
    </w:p>
    <w:p w:rsidR="00D87390" w:rsidRPr="00B60CA1" w:rsidRDefault="0054332E" w:rsidP="00D87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1" type="#_x0000_t75" style="position:absolute;left:0;text-align:left;margin-left:1.25pt;margin-top:10.95pt;width:35.85pt;height:23.05pt;z-index:251665408" filled="t">
            <v:imagedata r:id="rId12" o:title=""/>
          </v:shape>
          <o:OLEObject Type="Embed" ProgID="Equation.3" ShapeID="_x0000_s1031" DrawAspect="Content" ObjectID="_1647780231" r:id="rId13"/>
        </w:pict>
      </w:r>
    </w:p>
    <w:p w:rsidR="00D87390" w:rsidRPr="00B60CA1" w:rsidRDefault="00D87390" w:rsidP="00D87390">
      <w:pPr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  <w:t>- текущее значение n-го целевого показателя (индикатора);</w:t>
      </w:r>
    </w:p>
    <w:p w:rsidR="00D87390" w:rsidRPr="00B60CA1" w:rsidRDefault="0054332E" w:rsidP="00D87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2" type="#_x0000_t75" style="position:absolute;left:0;text-align:left;margin-left:1.25pt;margin-top:8.05pt;width:32.05pt;height:20.75pt;z-index:251666432" filled="t">
            <v:imagedata r:id="rId14" o:title=""/>
          </v:shape>
          <o:OLEObject Type="Embed" ProgID="Equation.3" ShapeID="_x0000_s1032" DrawAspect="Content" ObjectID="_1647780232" r:id="rId15"/>
        </w:pict>
      </w:r>
    </w:p>
    <w:p w:rsidR="00D87390" w:rsidRPr="00B60CA1" w:rsidRDefault="00D87390" w:rsidP="00D87390">
      <w:pPr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</w:r>
      <w:r w:rsidRPr="00B60CA1">
        <w:rPr>
          <w:rFonts w:ascii="Times New Roman" w:hAnsi="Times New Roman"/>
          <w:sz w:val="28"/>
          <w:szCs w:val="28"/>
        </w:rPr>
        <w:tab/>
        <w:t>- плановая сумма финансирования по Программе;</w:t>
      </w:r>
    </w:p>
    <w:p w:rsidR="00D87390" w:rsidRPr="00B60CA1" w:rsidRDefault="0054332E" w:rsidP="00D87390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3" type="#_x0000_t75" style="position:absolute;left:0;text-align:left;margin-left:1.25pt;margin-top:18.85pt;width:32.05pt;height:22.2pt;z-index:251667456" filled="t">
            <v:imagedata r:id="rId16" o:title=""/>
          </v:shape>
          <o:OLEObject Type="Embed" ProgID="Equation.3" ShapeID="_x0000_s1033" DrawAspect="Content" ObjectID="_1647780233" r:id="rId17"/>
        </w:pict>
      </w:r>
      <w:r w:rsidR="00D87390" w:rsidRPr="00B60CA1">
        <w:rPr>
          <w:rFonts w:ascii="Times New Roman" w:hAnsi="Times New Roman"/>
          <w:sz w:val="28"/>
          <w:szCs w:val="28"/>
        </w:rPr>
        <w:tab/>
      </w:r>
    </w:p>
    <w:p w:rsidR="00D87390" w:rsidRPr="00B60CA1" w:rsidRDefault="00D87390" w:rsidP="00D87390">
      <w:pPr>
        <w:tabs>
          <w:tab w:val="left" w:pos="1500"/>
        </w:tabs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  <w:t>- сумма финансирования (расходов) на текущую дату.</w:t>
      </w:r>
    </w:p>
    <w:p w:rsidR="00D87390" w:rsidRPr="00B60CA1" w:rsidRDefault="00D87390" w:rsidP="00D8739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  <w:t>Для расчета комплексного показателя эффективности R используются все целевые показатели (индикаторы), приведенные в приложении №1 к Программе.</w:t>
      </w:r>
    </w:p>
    <w:p w:rsidR="00D87390" w:rsidRPr="00404471" w:rsidRDefault="00D87390" w:rsidP="004044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A1">
        <w:rPr>
          <w:rFonts w:ascii="Times New Roman" w:hAnsi="Times New Roman"/>
          <w:sz w:val="28"/>
          <w:szCs w:val="28"/>
        </w:rPr>
        <w:tab/>
        <w:t>При значении комплексного показателя эффективности R от 80 до 100% и более эффективность реализации Программы признается высокой, при значении</w:t>
      </w:r>
      <w:r>
        <w:rPr>
          <w:rFonts w:ascii="Times New Roman" w:hAnsi="Times New Roman"/>
          <w:sz w:val="28"/>
          <w:szCs w:val="28"/>
        </w:rPr>
        <w:t>.</w:t>
      </w:r>
    </w:p>
    <w:sectPr w:rsidR="00D87390" w:rsidRPr="00404471" w:rsidSect="00A0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AF85BCA"/>
    <w:multiLevelType w:val="hybridMultilevel"/>
    <w:tmpl w:val="21AE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BD4"/>
    <w:multiLevelType w:val="hybridMultilevel"/>
    <w:tmpl w:val="F50A43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CF62EE8"/>
    <w:multiLevelType w:val="hybridMultilevel"/>
    <w:tmpl w:val="2D86CE78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D29188B"/>
    <w:multiLevelType w:val="hybridMultilevel"/>
    <w:tmpl w:val="013C9D14"/>
    <w:lvl w:ilvl="0" w:tplc="7FF2DD0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FD33890"/>
    <w:multiLevelType w:val="hybridMultilevel"/>
    <w:tmpl w:val="4F5CFAB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74565E05"/>
    <w:multiLevelType w:val="hybridMultilevel"/>
    <w:tmpl w:val="681204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8207C9"/>
    <w:multiLevelType w:val="hybridMultilevel"/>
    <w:tmpl w:val="95428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15942"/>
    <w:multiLevelType w:val="hybridMultilevel"/>
    <w:tmpl w:val="00DEB908"/>
    <w:lvl w:ilvl="0" w:tplc="D586307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CA"/>
    <w:rsid w:val="00031E63"/>
    <w:rsid w:val="00050EC4"/>
    <w:rsid w:val="00086C1E"/>
    <w:rsid w:val="000B51F9"/>
    <w:rsid w:val="000D58A7"/>
    <w:rsid w:val="000D6916"/>
    <w:rsid w:val="000D70CA"/>
    <w:rsid w:val="000F0395"/>
    <w:rsid w:val="00125977"/>
    <w:rsid w:val="00145084"/>
    <w:rsid w:val="001753A2"/>
    <w:rsid w:val="001E66D5"/>
    <w:rsid w:val="00213819"/>
    <w:rsid w:val="00255B8E"/>
    <w:rsid w:val="002729AE"/>
    <w:rsid w:val="002A687A"/>
    <w:rsid w:val="002E6BBE"/>
    <w:rsid w:val="00313E73"/>
    <w:rsid w:val="00335E94"/>
    <w:rsid w:val="00361537"/>
    <w:rsid w:val="00362C43"/>
    <w:rsid w:val="0038074B"/>
    <w:rsid w:val="003A1675"/>
    <w:rsid w:val="003C3DB8"/>
    <w:rsid w:val="003D79A9"/>
    <w:rsid w:val="003F1086"/>
    <w:rsid w:val="004014CB"/>
    <w:rsid w:val="00404471"/>
    <w:rsid w:val="0042306C"/>
    <w:rsid w:val="00492826"/>
    <w:rsid w:val="00495898"/>
    <w:rsid w:val="004B41AE"/>
    <w:rsid w:val="004B5BA7"/>
    <w:rsid w:val="0054332E"/>
    <w:rsid w:val="00586AA3"/>
    <w:rsid w:val="005B496E"/>
    <w:rsid w:val="005C04E0"/>
    <w:rsid w:val="00604752"/>
    <w:rsid w:val="0066751C"/>
    <w:rsid w:val="007C6E70"/>
    <w:rsid w:val="00802243"/>
    <w:rsid w:val="00940BF4"/>
    <w:rsid w:val="00940C3B"/>
    <w:rsid w:val="00976A34"/>
    <w:rsid w:val="009E2604"/>
    <w:rsid w:val="009E2BAA"/>
    <w:rsid w:val="00A064A8"/>
    <w:rsid w:val="00A1413C"/>
    <w:rsid w:val="00AC0790"/>
    <w:rsid w:val="00BA6745"/>
    <w:rsid w:val="00C67B56"/>
    <w:rsid w:val="00C75517"/>
    <w:rsid w:val="00D2276D"/>
    <w:rsid w:val="00D27C90"/>
    <w:rsid w:val="00D87390"/>
    <w:rsid w:val="00DB2250"/>
    <w:rsid w:val="00DD3670"/>
    <w:rsid w:val="00DF42FF"/>
    <w:rsid w:val="00E064EC"/>
    <w:rsid w:val="00E319B7"/>
    <w:rsid w:val="00EC12AB"/>
    <w:rsid w:val="00F326B8"/>
    <w:rsid w:val="00F37A91"/>
    <w:rsid w:val="00F4465C"/>
    <w:rsid w:val="00F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C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0D70CA"/>
    <w:pPr>
      <w:keepNext/>
      <w:spacing w:before="240" w:after="60"/>
      <w:outlineLvl w:val="0"/>
    </w:pPr>
    <w:rPr>
      <w:rFonts w:ascii="Cambria" w:eastAsia="Batang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70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0D70CA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eastAsia="Calibri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0D70C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D70CA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0D70CA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D70CA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D70CA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D70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0D70C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0D70CA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0D70C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D70C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D70C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0D70CA"/>
    <w:pPr>
      <w:spacing w:after="0" w:line="240" w:lineRule="auto"/>
    </w:pPr>
    <w:rPr>
      <w:rFonts w:ascii="Calibri" w:eastAsia="Batang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0D70CA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75517"/>
    <w:pPr>
      <w:ind w:left="720"/>
      <w:contextualSpacing/>
    </w:pPr>
  </w:style>
  <w:style w:type="paragraph" w:customStyle="1" w:styleId="ConsPlusNormal">
    <w:name w:val="ConsPlusNormal"/>
    <w:rsid w:val="00D87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link w:val="12"/>
    <w:qFormat/>
    <w:rsid w:val="00D87390"/>
    <w:pPr>
      <w:numPr>
        <w:numId w:val="6"/>
      </w:num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12">
    <w:name w:val="Стиль1 Знак"/>
    <w:basedOn w:val="a0"/>
    <w:link w:val="1"/>
    <w:rsid w:val="00D8739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B908-F538-4A97-9659-1028BD8D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surgut</cp:lastModifiedBy>
  <cp:revision>4</cp:revision>
  <cp:lastPrinted>2020-04-07T11:57:00Z</cp:lastPrinted>
  <dcterms:created xsi:type="dcterms:W3CDTF">2020-03-27T11:41:00Z</dcterms:created>
  <dcterms:modified xsi:type="dcterms:W3CDTF">2020-04-07T11:57:00Z</dcterms:modified>
</cp:coreProperties>
</file>